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B5" w:rsidRDefault="003F0FB1">
      <w:pPr>
        <w:widowControl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91BB5" w:rsidRDefault="00291BB5">
      <w:pPr>
        <w:widowControl/>
        <w:spacing w:line="600" w:lineRule="exact"/>
        <w:jc w:val="center"/>
        <w:rPr>
          <w:rFonts w:eastAsia="黑体"/>
          <w:sz w:val="32"/>
          <w:szCs w:val="32"/>
        </w:rPr>
      </w:pPr>
    </w:p>
    <w:p w:rsidR="00291BB5" w:rsidRDefault="003F0FB1">
      <w:pPr>
        <w:spacing w:line="6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不符合规定项目</w:t>
      </w:r>
      <w:r>
        <w:rPr>
          <w:rFonts w:eastAsia="方正小标宋简体" w:hint="eastAsia"/>
          <w:sz w:val="44"/>
          <w:szCs w:val="32"/>
        </w:rPr>
        <w:t>的</w:t>
      </w:r>
      <w:r>
        <w:rPr>
          <w:rFonts w:eastAsia="方正小标宋简体"/>
          <w:sz w:val="44"/>
          <w:szCs w:val="32"/>
        </w:rPr>
        <w:t>小知识</w:t>
      </w:r>
    </w:p>
    <w:p w:rsidR="00291BB5" w:rsidRDefault="00291BB5">
      <w:pPr>
        <w:spacing w:line="600" w:lineRule="exact"/>
        <w:jc w:val="center"/>
        <w:rPr>
          <w:rFonts w:eastAsia="方正小标宋简体"/>
          <w:sz w:val="44"/>
          <w:szCs w:val="32"/>
        </w:rPr>
      </w:pPr>
    </w:p>
    <w:p w:rsidR="00291BB5" w:rsidRDefault="003F0FB1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一、微生物限度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</w:rPr>
        <w:t>对非直接进入人体内环境的药物制剂的微生物控制要求，微生物限度分为计数检查和控制菌检查两部分</w:t>
      </w:r>
      <w:r>
        <w:rPr>
          <w:rFonts w:eastAsia="仿宋_GB2312"/>
          <w:sz w:val="32"/>
          <w:szCs w:val="32"/>
        </w:rPr>
        <w:t>。</w:t>
      </w: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291BB5" w:rsidRDefault="00291BB5">
      <w:pPr>
        <w:rPr>
          <w:rFonts w:eastAsia="仿宋_GB2312"/>
          <w:sz w:val="32"/>
          <w:szCs w:val="32"/>
        </w:rPr>
      </w:pPr>
    </w:p>
    <w:p w:rsidR="003F0FB1" w:rsidRDefault="003F0FB1">
      <w:pPr>
        <w:rPr>
          <w:rFonts w:eastAsia="仿宋_GB2312"/>
          <w:sz w:val="32"/>
          <w:szCs w:val="32"/>
        </w:rPr>
      </w:pPr>
    </w:p>
    <w:sectPr w:rsidR="003F0FB1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CB" w:rsidRDefault="00CF14CB">
      <w:r>
        <w:separator/>
      </w:r>
    </w:p>
  </w:endnote>
  <w:endnote w:type="continuationSeparator" w:id="0">
    <w:p w:rsidR="00CF14CB" w:rsidRDefault="00CF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B5" w:rsidRDefault="003F0FB1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291BB5" w:rsidRDefault="00291BB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B5" w:rsidRDefault="0065785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BB5" w:rsidRDefault="003F0FB1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621BD" w:rsidRPr="00D621BD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291BB5" w:rsidRDefault="003F0FB1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621BD" w:rsidRPr="00D621BD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CB" w:rsidRDefault="00CF14CB">
      <w:r>
        <w:separator/>
      </w:r>
    </w:p>
  </w:footnote>
  <w:footnote w:type="continuationSeparator" w:id="0">
    <w:p w:rsidR="00CF14CB" w:rsidRDefault="00CF1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DFDFB79"/>
    <w:rsid w:val="8EEF95F8"/>
    <w:rsid w:val="9DFB1320"/>
    <w:rsid w:val="AFECF1F7"/>
    <w:rsid w:val="BDD7E0A8"/>
    <w:rsid w:val="D7EF77B2"/>
    <w:rsid w:val="EB27A989"/>
    <w:rsid w:val="EBF26FA3"/>
    <w:rsid w:val="ECBD505D"/>
    <w:rsid w:val="EE5B3A68"/>
    <w:rsid w:val="F1EF9401"/>
    <w:rsid w:val="F2BBB466"/>
    <w:rsid w:val="F2DD0358"/>
    <w:rsid w:val="F2FD24FE"/>
    <w:rsid w:val="F7FB55B2"/>
    <w:rsid w:val="F9FB3398"/>
    <w:rsid w:val="FA7EBFC6"/>
    <w:rsid w:val="FB5FA2BA"/>
    <w:rsid w:val="FBDDF467"/>
    <w:rsid w:val="FC3F3EA6"/>
    <w:rsid w:val="FD364F63"/>
    <w:rsid w:val="FDBD0FAE"/>
    <w:rsid w:val="FDFC0DA1"/>
    <w:rsid w:val="FE19DEE9"/>
    <w:rsid w:val="FFDF0270"/>
    <w:rsid w:val="FFFF912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91BB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A6E2C"/>
    <w:rsid w:val="003B452F"/>
    <w:rsid w:val="003C2FA0"/>
    <w:rsid w:val="003C4A36"/>
    <w:rsid w:val="003D08E2"/>
    <w:rsid w:val="003E7CB8"/>
    <w:rsid w:val="003F0FB1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57850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CF14CB"/>
    <w:rsid w:val="00D03FFD"/>
    <w:rsid w:val="00D0628A"/>
    <w:rsid w:val="00D1236C"/>
    <w:rsid w:val="00D53A64"/>
    <w:rsid w:val="00D61B72"/>
    <w:rsid w:val="00D621BD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616507C"/>
    <w:rsid w:val="1FFCEC24"/>
    <w:rsid w:val="25776834"/>
    <w:rsid w:val="26FF85D1"/>
    <w:rsid w:val="277D7D20"/>
    <w:rsid w:val="36FF0A3C"/>
    <w:rsid w:val="37E98BC1"/>
    <w:rsid w:val="3B9AAEDF"/>
    <w:rsid w:val="3EDD181D"/>
    <w:rsid w:val="45386969"/>
    <w:rsid w:val="45492E01"/>
    <w:rsid w:val="466F7F34"/>
    <w:rsid w:val="4FEF237B"/>
    <w:rsid w:val="4FEF775E"/>
    <w:rsid w:val="56FD27AD"/>
    <w:rsid w:val="59FF6106"/>
    <w:rsid w:val="5ADEBD6E"/>
    <w:rsid w:val="5F8C32F3"/>
    <w:rsid w:val="5FB061E3"/>
    <w:rsid w:val="5FFB6547"/>
    <w:rsid w:val="5FFE0B0A"/>
    <w:rsid w:val="6A9F4483"/>
    <w:rsid w:val="6BBF7780"/>
    <w:rsid w:val="6F5B9699"/>
    <w:rsid w:val="6FAA0C22"/>
    <w:rsid w:val="6FBF4535"/>
    <w:rsid w:val="6FEF2C3F"/>
    <w:rsid w:val="72C11FAD"/>
    <w:rsid w:val="758F27DE"/>
    <w:rsid w:val="77DBEC66"/>
    <w:rsid w:val="796114C7"/>
    <w:rsid w:val="7A970A3D"/>
    <w:rsid w:val="7DFF4F21"/>
    <w:rsid w:val="7F7B8971"/>
    <w:rsid w:val="7FBE254B"/>
    <w:rsid w:val="7FD1FE5E"/>
    <w:rsid w:val="7FF7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D9E2FC-7BF2-476D-88F1-9730277F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Xtzj.Com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2023-11-07T22:54:00Z</cp:lastPrinted>
  <dcterms:created xsi:type="dcterms:W3CDTF">2023-11-09T02:02:00Z</dcterms:created>
  <dcterms:modified xsi:type="dcterms:W3CDTF">2023-11-09T02:03:00Z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BEA3BF38B917E150D2314B65B9E7FBE5</vt:lpwstr>
  </property>
</Properties>
</file>